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Title"/>
      </w:pPr>
      <w:bookmarkStart w:name="_kbkyn0unpoit" w:id="0"/>
      <w:bookmarkEnd w:id="0"/>
      <w:r>
        <w:rPr>
          <w:rtl w:val="0"/>
          <w:lang w:val="en-US"/>
        </w:rPr>
        <w:t>W</w:t>
      </w:r>
      <w:r>
        <w:rPr>
          <w:rtl w:val="0"/>
          <w:lang w:val="en-US"/>
        </w:rPr>
        <w:t>est Virginia British Car Club (WVBCC)</w:t>
      </w:r>
    </w:p>
    <w:p>
      <w:pPr>
        <w:pStyle w:val="Heading"/>
      </w:pPr>
      <w:bookmarkStart w:name="_sdkxyocrhne" w:id="1"/>
      <w:bookmarkEnd w:id="1"/>
      <w:r>
        <w:rPr>
          <w:rtl w:val="0"/>
        </w:rPr>
        <w:t>M</w:t>
      </w:r>
      <w:r>
        <w:rPr>
          <w:rtl w:val="0"/>
          <w:lang w:val="en-US"/>
        </w:rPr>
        <w:t xml:space="preserve">eeting Minutes </w:t>
      </w:r>
      <w:r>
        <w:rPr>
          <w:rtl w:val="0"/>
          <w:lang w:val="en-US"/>
        </w:rPr>
        <w:t xml:space="preserve">— </w:t>
      </w:r>
      <w:r>
        <w:rPr>
          <w:rtl w:val="0"/>
        </w:rPr>
        <w:t>November 7, 2026</w:t>
      </w:r>
    </w:p>
    <w:p>
      <w:pPr>
        <w:pStyle w:val="Body"/>
      </w:pPr>
      <w:r>
        <mc:AlternateContent>
          <mc:Choice Requires="wps">
            <w:drawing xmlns:a="http://schemas.openxmlformats.org/drawingml/2006/main">
              <wp:inline distT="0" distB="0" distL="0" distR="0">
                <wp:extent cx="5943600" cy="19050"/>
                <wp:effectExtent l="0" t="0" r="0" b="0"/>
                <wp:docPr id="1073741825" name="officeArt object" descr="Rectangle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43600" cy="19050"/>
                        </a:xfrm>
                        <a:prstGeom prst="rect">
                          <a:avLst/>
                        </a:prstGeom>
                        <a:solidFill>
                          <a:srgbClr val="A0A0A0"/>
                        </a:solidFill>
                        <a:ln w="12700" cap="flat">
                          <a:noFill/>
                          <a:miter lim="400000"/>
                        </a:ln>
                        <a:effectLst/>
                      </wps:spPr>
                      <wps:bodyPr/>
                    </wps:wsp>
                  </a:graphicData>
                </a:graphic>
              </wp:inline>
            </w:drawing>
          </mc:Choice>
          <mc:Fallback>
            <w:pict>
              <v:rect id="_x0000_s1026" style="visibility:visible;width:468.0pt;height:1.5pt;">
                <v:fill color="#A0A0A0" opacity="100.0%" type="solid"/>
  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</v:rect>
            </w:pict>
          </mc:Fallback>
        </mc:AlternateContent>
      </w:r>
    </w:p>
    <w:p>
      <w:pPr>
        <w:pStyle w:val="Heading 2"/>
      </w:pPr>
      <w:bookmarkStart w:name="_ty5plkft1zf" w:id="2"/>
      <w:bookmarkEnd w:id="2"/>
      <w:r>
        <w:rPr>
          <w:rtl w:val="0"/>
        </w:rPr>
        <w:t>M</w:t>
      </w:r>
      <w:r>
        <w:rPr>
          <w:rtl w:val="0"/>
          <w:lang w:val="en-US"/>
        </w:rPr>
        <w:t>eeting Overview</w:t>
      </w:r>
    </w:p>
    <w:p>
      <w:pPr>
        <w:pStyle w:val="Body"/>
        <w:numPr>
          <w:ilvl w:val="0"/>
          <w:numId w:val="2"/>
        </w:numPr>
        <w:rPr>
          <w:lang w:val="de-DE"/>
        </w:rPr>
      </w:pPr>
      <w:r>
        <w:rPr>
          <w:rFonts w:ascii="Inter" w:cs="Inter" w:hAnsi="Inter" w:eastAsia="Inter"/>
          <w:b w:val="1"/>
          <w:bCs w:val="1"/>
          <w:rtl w:val="0"/>
          <w:lang w:val="de-DE"/>
        </w:rPr>
        <w:t>Date:</w:t>
      </w:r>
      <w:r>
        <w:rPr>
          <w:rtl w:val="0"/>
        </w:rPr>
        <w:t xml:space="preserve"> November 7, 2026</w:t>
      </w:r>
    </w:p>
    <w:p>
      <w:pPr>
        <w:pStyle w:val="Body"/>
        <w:numPr>
          <w:ilvl w:val="0"/>
          <w:numId w:val="2"/>
        </w:numPr>
        <w:rPr>
          <w:lang w:val="en-US"/>
        </w:rPr>
      </w:pPr>
      <w:r>
        <w:rPr>
          <w:rFonts w:ascii="Inter" w:cs="Inter" w:hAnsi="Inter" w:eastAsia="Inter"/>
          <w:b w:val="1"/>
          <w:bCs w:val="1"/>
          <w:rtl w:val="0"/>
          <w:lang w:val="en-US"/>
        </w:rPr>
        <w:t>Call to Order:</w:t>
      </w:r>
      <w:r>
        <w:rPr>
          <w:rtl w:val="0"/>
          <w:lang w:val="en-US"/>
        </w:rPr>
        <w:t xml:space="preserve"> 10:30 AM by Dave</w:t>
      </w:r>
    </w:p>
    <w:p>
      <w:pPr>
        <w:pStyle w:val="Body"/>
        <w:numPr>
          <w:ilvl w:val="0"/>
          <w:numId w:val="2"/>
        </w:numPr>
        <w:rPr>
          <w:lang w:val="en-US"/>
        </w:rPr>
      </w:pPr>
      <w:r>
        <w:rPr>
          <w:rFonts w:ascii="Inter" w:cs="Inter" w:hAnsi="Inter" w:eastAsia="Inter"/>
          <w:b w:val="1"/>
          <w:bCs w:val="1"/>
          <w:rtl w:val="0"/>
          <w:lang w:val="en-US"/>
        </w:rPr>
        <w:t>Adjournment:</w:t>
      </w:r>
      <w:r>
        <w:rPr>
          <w:rtl w:val="0"/>
        </w:rPr>
        <w:t xml:space="preserve"> 11:23 AM</w:t>
      </w:r>
    </w:p>
    <w:p>
      <w:pPr>
        <w:pStyle w:val="Body"/>
      </w:pPr>
    </w:p>
    <w:p>
      <w:pPr>
        <w:pStyle w:val="Body"/>
      </w:pPr>
      <w:r>
        <mc:AlternateContent>
          <mc:Choice Requires="wps">
            <w:drawing xmlns:a="http://schemas.openxmlformats.org/drawingml/2006/main">
              <wp:inline distT="0" distB="0" distL="0" distR="0">
                <wp:extent cx="5943600" cy="19050"/>
                <wp:effectExtent l="0" t="0" r="0" b="0"/>
                <wp:docPr id="1073741826" name="officeArt object" descr="Rectangle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43600" cy="19050"/>
                        </a:xfrm>
                        <a:prstGeom prst="rect">
                          <a:avLst/>
                        </a:prstGeom>
                        <a:solidFill>
                          <a:srgbClr val="A0A0A0"/>
                        </a:solidFill>
                        <a:ln w="12700" cap="flat">
                          <a:noFill/>
                          <a:miter lim="400000"/>
                        </a:ln>
                        <a:effectLst/>
                      </wps:spPr>
                      <wps:bodyPr/>
                    </wps:wsp>
                  </a:graphicData>
                </a:graphic>
              </wp:inline>
            </w:drawing>
          </mc:Choice>
          <mc:Fallback>
            <w:pict>
              <v:rect id="_x0000_s1027" style="visibility:visible;width:468.0pt;height:1.5pt;">
                <v:fill color="#A0A0A0" opacity="100.0%" type="solid"/>
  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</v:rect>
            </w:pict>
          </mc:Fallback>
        </mc:AlternateContent>
      </w:r>
    </w:p>
    <w:p>
      <w:pPr>
        <w:pStyle w:val="Heading 2"/>
      </w:pPr>
      <w:bookmarkStart w:name="_mgc1d8mvrd9" w:id="3"/>
      <w:bookmarkEnd w:id="3"/>
      <w:r>
        <w:rPr>
          <w:rtl w:val="0"/>
        </w:rPr>
        <w:t>1</w:t>
      </w:r>
      <w:r>
        <w:rPr>
          <w:rtl w:val="0"/>
          <w:lang w:val="en-US"/>
        </w:rPr>
        <w:t>. Announcements &amp; Merchandise</w:t>
      </w:r>
    </w:p>
    <w:p>
      <w:pPr>
        <w:pStyle w:val="Body"/>
        <w:numPr>
          <w:ilvl w:val="0"/>
          <w:numId w:val="2"/>
        </w:numPr>
        <w:rPr>
          <w:lang w:val="fr-FR"/>
        </w:rPr>
      </w:pPr>
      <w:r>
        <w:rPr>
          <w:rFonts w:ascii="Inter" w:cs="Inter" w:hAnsi="Inter" w:eastAsia="Inter"/>
          <w:b w:val="1"/>
          <w:bCs w:val="1"/>
          <w:rtl w:val="0"/>
          <w:lang w:val="fr-FR"/>
        </w:rPr>
        <w:t>Club Merchandise:</w:t>
      </w:r>
      <w:r>
        <w:rPr>
          <w:rtl w:val="0"/>
          <w:lang w:val="en-US"/>
        </w:rPr>
        <w:t xml:space="preserve"> Bill presented the new club stickers to the membership.</w:t>
      </w:r>
    </w:p>
    <w:p>
      <w:pPr>
        <w:pStyle w:val="Body"/>
      </w:pPr>
    </w:p>
    <w:p>
      <w:pPr>
        <w:pStyle w:val="Body"/>
      </w:pPr>
      <w:r>
        <mc:AlternateContent>
          <mc:Choice Requires="wps">
            <w:drawing xmlns:a="http://schemas.openxmlformats.org/drawingml/2006/main">
              <wp:inline distT="0" distB="0" distL="0" distR="0">
                <wp:extent cx="5943600" cy="19050"/>
                <wp:effectExtent l="0" t="0" r="0" b="0"/>
                <wp:docPr id="1073741827" name="officeArt object" descr="Rectangle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43600" cy="19050"/>
                        </a:xfrm>
                        <a:prstGeom prst="rect">
                          <a:avLst/>
                        </a:prstGeom>
                        <a:solidFill>
                          <a:srgbClr val="A0A0A0"/>
                        </a:solidFill>
                        <a:ln w="12700" cap="flat">
                          <a:noFill/>
                          <a:miter lim="400000"/>
                        </a:ln>
                        <a:effectLst/>
                      </wps:spPr>
                      <wps:bodyPr/>
                    </wps:wsp>
                  </a:graphicData>
                </a:graphic>
              </wp:inline>
            </w:drawing>
          </mc:Choice>
          <mc:Fallback>
            <w:pict>
              <v:rect id="_x0000_s1028" style="visibility:visible;width:468.0pt;height:1.5pt;">
                <v:fill color="#A0A0A0" opacity="100.0%" type="solid"/>
  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</v:rect>
            </w:pict>
          </mc:Fallback>
        </mc:AlternateContent>
      </w:r>
    </w:p>
    <w:p>
      <w:pPr>
        <w:pStyle w:val="Heading 2"/>
      </w:pPr>
      <w:bookmarkStart w:name="_nymitw9dbonm" w:id="4"/>
      <w:bookmarkEnd w:id="4"/>
      <w:r>
        <w:rPr>
          <w:rtl w:val="0"/>
        </w:rPr>
        <w:t>2</w:t>
      </w:r>
      <w:r>
        <w:rPr>
          <w:rtl w:val="0"/>
          <w:lang w:val="en-US"/>
        </w:rPr>
        <w:t>. Reports &amp; Member Updates</w:t>
      </w:r>
    </w:p>
    <w:p>
      <w:pPr>
        <w:pStyle w:val="Body"/>
        <w:numPr>
          <w:ilvl w:val="0"/>
          <w:numId w:val="2"/>
        </w:numPr>
      </w:pPr>
      <w:r>
        <w:rPr>
          <w:rFonts w:ascii="Inter" w:cs="Inter" w:hAnsi="Inter" w:eastAsia="Inter"/>
          <w:b w:val="1"/>
          <w:bCs w:val="1"/>
          <w:rtl w:val="0"/>
        </w:rPr>
        <w:t>Member Trips:</w:t>
      </w:r>
      <w:r>
        <w:rPr>
          <w:rtl w:val="0"/>
          <w:lang w:val="en-US"/>
        </w:rPr>
        <w:t xml:space="preserve"> Lloyd shared details regarding a recent trip to Western, OK for a Chrysler 300 car show.</w:t>
      </w:r>
    </w:p>
    <w:p>
      <w:pPr>
        <w:pStyle w:val="Body"/>
        <w:numPr>
          <w:ilvl w:val="0"/>
          <w:numId w:val="2"/>
        </w:numPr>
      </w:pPr>
      <w:r>
        <w:rPr>
          <w:rFonts w:ascii="Inter" w:cs="Inter" w:hAnsi="Inter" w:eastAsia="Inter"/>
          <w:b w:val="1"/>
          <w:bCs w:val="1"/>
          <w:rtl w:val="0"/>
        </w:rPr>
        <w:t>Beni Kedem Car Show:</w:t>
      </w:r>
      <w:r>
        <w:rPr>
          <w:rtl w:val="0"/>
          <w:lang w:val="en-US"/>
        </w:rPr>
        <w:t xml:space="preserve"> The club reviewed the recent show at Beni Kedem. While turnout was modest, the event resulted in a small net profit for the club.</w:t>
      </w:r>
    </w:p>
    <w:p>
      <w:pPr>
        <w:pStyle w:val="Body"/>
        <w:numPr>
          <w:ilvl w:val="0"/>
          <w:numId w:val="2"/>
        </w:numPr>
        <w:rPr>
          <w:lang w:val="en-US"/>
        </w:rPr>
      </w:pPr>
      <w:r>
        <w:rPr>
          <w:rFonts w:ascii="Inter" w:cs="Inter" w:hAnsi="Inter" w:eastAsia="Inter"/>
          <w:b w:val="1"/>
          <w:bCs w:val="1"/>
          <w:rtl w:val="0"/>
          <w:lang w:val="en-US"/>
        </w:rPr>
        <w:t>Pints &amp; Pistons Recaps:</w:t>
      </w:r>
      <w:r>
        <w:rPr>
          <w:rtl w:val="0"/>
          <w:lang w:val="en-US"/>
        </w:rPr>
        <w:t xml:space="preserve"> The group discussed the recent Pints &amp; Pistons gathering held at Fat Patty's.</w:t>
      </w:r>
    </w:p>
    <w:p>
      <w:pPr>
        <w:pStyle w:val="Body"/>
        <w:numPr>
          <w:ilvl w:val="0"/>
          <w:numId w:val="2"/>
        </w:numPr>
        <w:rPr>
          <w:lang w:val="en-US"/>
        </w:rPr>
      </w:pPr>
      <w:r>
        <w:rPr>
          <w:rFonts w:ascii="Inter" w:cs="Inter" w:hAnsi="Inter" w:eastAsia="Inter"/>
          <w:b w:val="1"/>
          <w:bCs w:val="1"/>
          <w:rtl w:val="0"/>
          <w:lang w:val="en-US"/>
        </w:rPr>
        <w:t>Event Prizes:</w:t>
      </w:r>
      <w:r>
        <w:rPr>
          <w:rtl w:val="0"/>
          <w:lang w:val="en-US"/>
        </w:rPr>
        <w:t xml:space="preserve"> Greg retained an unclaimed prize from a prior event, which will be made available for tonight's Justin Moore show.</w:t>
      </w:r>
    </w:p>
    <w:p>
      <w:pPr>
        <w:pStyle w:val="Body"/>
        <w:numPr>
          <w:ilvl w:val="0"/>
          <w:numId w:val="2"/>
        </w:numPr>
        <w:rPr>
          <w:lang w:val="en-US"/>
        </w:rPr>
      </w:pPr>
      <w:r>
        <w:rPr>
          <w:rFonts w:ascii="Inter" w:cs="Inter" w:hAnsi="Inter" w:eastAsia="Inter"/>
          <w:b w:val="1"/>
          <w:bCs w:val="1"/>
          <w:rtl w:val="0"/>
          <w:lang w:val="en-US"/>
        </w:rPr>
        <w:t>Project Updates:</w:t>
      </w:r>
      <w:r>
        <w:rPr>
          <w:rtl w:val="0"/>
          <w:lang w:val="en-US"/>
        </w:rPr>
        <w:t xml:space="preserve"> Mike provided a status update on his vehicle restoration project, focusing on the transmission installation on his TR4A.</w:t>
      </w:r>
    </w:p>
    <w:p>
      <w:pPr>
        <w:pStyle w:val="Body"/>
      </w:pPr>
    </w:p>
    <w:p>
      <w:pPr>
        <w:pStyle w:val="Body"/>
      </w:pPr>
      <w:r>
        <mc:AlternateContent>
          <mc:Choice Requires="wps">
            <w:drawing xmlns:a="http://schemas.openxmlformats.org/drawingml/2006/main">
              <wp:inline distT="0" distB="0" distL="0" distR="0">
                <wp:extent cx="5943600" cy="19050"/>
                <wp:effectExtent l="0" t="0" r="0" b="0"/>
                <wp:docPr id="1073741828" name="officeArt object" descr="Rectangle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43600" cy="19050"/>
                        </a:xfrm>
                        <a:prstGeom prst="rect">
                          <a:avLst/>
                        </a:prstGeom>
                        <a:solidFill>
                          <a:srgbClr val="A0A0A0"/>
                        </a:solidFill>
                        <a:ln w="12700" cap="flat">
                          <a:noFill/>
                          <a:miter lim="400000"/>
                        </a:ln>
                        <a:effectLst/>
                      </wps:spPr>
                      <wps:bodyPr/>
                    </wps:wsp>
                  </a:graphicData>
                </a:graphic>
              </wp:inline>
            </w:drawing>
          </mc:Choice>
          <mc:Fallback>
            <w:pict>
              <v:rect id="_x0000_s1029" style="visibility:visible;width:468.0pt;height:1.5pt;">
                <v:fill color="#A0A0A0" opacity="100.0%" type="solid"/>
  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</v:rect>
            </w:pict>
          </mc:Fallback>
        </mc:AlternateContent>
      </w:r>
    </w:p>
    <w:p>
      <w:pPr>
        <w:pStyle w:val="Heading 2"/>
      </w:pPr>
      <w:bookmarkStart w:name="_x6kjusxbdqxh" w:id="5"/>
      <w:bookmarkEnd w:id="5"/>
      <w:r>
        <w:rPr>
          <w:rtl w:val="0"/>
        </w:rPr>
        <w:t>3</w:t>
      </w:r>
      <w:r>
        <w:rPr>
          <w:rtl w:val="0"/>
          <w:lang w:val="en-US"/>
        </w:rPr>
        <w:t>. Officer Nominations</w:t>
      </w:r>
    </w:p>
    <w:p>
      <w:pPr>
        <w:pStyle w:val="Body"/>
      </w:pPr>
      <w:r>
        <w:rPr>
          <w:rtl w:val="0"/>
          <w:lang w:val="en-US"/>
        </w:rPr>
        <w:t>The following nominations were submitted for club leadership positions:</w:t>
      </w:r>
    </w:p>
    <w:p>
      <w:pPr>
        <w:pStyle w:val="Body"/>
      </w:pPr>
    </w:p>
    <w:tbl>
      <w:tblPr>
        <w:tblW w:w="10000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5000"/>
        <w:gridCol w:w="5000"/>
      </w:tblGrid>
      <w:tr>
        <w:tblPrEx>
          <w:shd w:val="clear" w:color="auto" w:fill="4f81bd"/>
        </w:tblPrEx>
        <w:trPr>
          <w:trHeight w:val="250" w:hRule="atLeast"/>
          <w:tblHeader/>
        </w:trPr>
        <w:tc>
          <w:tcPr>
            <w:tcW w:type="dxa" w:w="5000"/>
            <w:tcBorders>
              <w:top w:val="single" w:color="e2e8f0" w:sz="4" w:space="0" w:shadow="0" w:frame="0"/>
              <w:left w:val="nil"/>
              <w:bottom w:val="single" w:color="e2e8f0" w:sz="4" w:space="0" w:shadow="0" w:frame="0"/>
              <w:right w:val="nil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Body"/>
            </w:pPr>
            <w:r>
              <w:rPr>
                <w:b w:val="1"/>
                <w:bCs w:val="1"/>
                <w:outline w:val="0"/>
                <w:color w:val="0f172a"/>
                <w:sz w:val="21"/>
                <w:szCs w:val="21"/>
                <w:u w:color="0f172a"/>
                <w:shd w:val="nil" w:color="auto" w:fill="auto"/>
                <w:rtl w:val="0"/>
                <w:lang w:val="en-US"/>
                <w14:textFill>
                  <w14:solidFill>
                    <w14:srgbClr w14:val="0F172A"/>
                  </w14:solidFill>
                </w14:textFill>
              </w:rPr>
              <w:t>Officer Position</w:t>
            </w:r>
          </w:p>
        </w:tc>
        <w:tc>
          <w:tcPr>
            <w:tcW w:type="dxa" w:w="5000"/>
            <w:tcBorders>
              <w:top w:val="single" w:color="e2e8f0" w:sz="4" w:space="0" w:shadow="0" w:frame="0"/>
              <w:left w:val="nil"/>
              <w:bottom w:val="single" w:color="e2e8f0" w:sz="4" w:space="0" w:shadow="0" w:frame="0"/>
              <w:right w:val="nil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Body"/>
            </w:pPr>
            <w:r>
              <w:rPr>
                <w:b w:val="1"/>
                <w:bCs w:val="1"/>
                <w:outline w:val="0"/>
                <w:color w:val="0f172a"/>
                <w:sz w:val="21"/>
                <w:szCs w:val="21"/>
                <w:u w:color="0f172a"/>
                <w:shd w:val="nil" w:color="auto" w:fill="auto"/>
                <w:rtl w:val="0"/>
                <w:lang w:val="en-US"/>
                <w14:textFill>
                  <w14:solidFill>
                    <w14:srgbClr w14:val="0F172A"/>
                  </w14:solidFill>
                </w14:textFill>
              </w:rPr>
              <w:t>Nominee</w:t>
            </w:r>
          </w:p>
        </w:tc>
      </w:tr>
      <w:tr>
        <w:tblPrEx>
          <w:shd w:val="clear" w:color="auto" w:fill="ced7e7"/>
        </w:tblPrEx>
        <w:trPr>
          <w:trHeight w:val="270" w:hRule="atLeast"/>
        </w:trPr>
        <w:tc>
          <w:tcPr>
            <w:tcW w:type="dxa" w:w="5000"/>
            <w:tcBorders>
              <w:top w:val="single" w:color="e2e8f0" w:sz="4" w:space="0" w:shadow="0" w:frame="0"/>
              <w:left w:val="nil"/>
              <w:bottom w:val="single" w:color="e2e8f0" w:sz="4" w:space="0" w:shadow="0" w:frame="0"/>
              <w:right w:val="nil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Body"/>
            </w:pPr>
            <w:r>
              <w:rPr>
                <w:rFonts w:ascii="Inter" w:cs="Inter" w:hAnsi="Inter" w:eastAsia="Inter"/>
                <w:b w:val="1"/>
                <w:bCs w:val="1"/>
                <w:shd w:val="nil" w:color="auto" w:fill="auto"/>
                <w:rtl w:val="0"/>
                <w:lang w:val="en-US"/>
              </w:rPr>
              <w:t>President</w:t>
            </w:r>
          </w:p>
        </w:tc>
        <w:tc>
          <w:tcPr>
            <w:tcW w:type="dxa" w:w="5000"/>
            <w:tcBorders>
              <w:top w:val="single" w:color="e2e8f0" w:sz="4" w:space="0" w:shadow="0" w:frame="0"/>
              <w:left w:val="nil"/>
              <w:bottom w:val="single" w:color="e2e8f0" w:sz="4" w:space="0" w:shadow="0" w:frame="0"/>
              <w:right w:val="nil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Body"/>
            </w:pPr>
            <w:r>
              <w:rPr>
                <w:shd w:val="nil" w:color="auto" w:fill="auto"/>
                <w:rtl w:val="0"/>
                <w:lang w:val="en-US"/>
              </w:rPr>
              <w:t>Greg Boles</w:t>
            </w:r>
          </w:p>
        </w:tc>
      </w:tr>
      <w:tr>
        <w:tblPrEx>
          <w:shd w:val="clear" w:color="auto" w:fill="ced7e7"/>
        </w:tblPrEx>
        <w:trPr>
          <w:trHeight w:val="270" w:hRule="atLeast"/>
        </w:trPr>
        <w:tc>
          <w:tcPr>
            <w:tcW w:type="dxa" w:w="5000"/>
            <w:tcBorders>
              <w:top w:val="single" w:color="e2e8f0" w:sz="4" w:space="0" w:shadow="0" w:frame="0"/>
              <w:left w:val="nil"/>
              <w:bottom w:val="single" w:color="e2e8f0" w:sz="4" w:space="0" w:shadow="0" w:frame="0"/>
              <w:right w:val="nil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Body"/>
            </w:pPr>
            <w:r>
              <w:rPr>
                <w:rFonts w:ascii="Inter" w:cs="Inter" w:hAnsi="Inter" w:eastAsia="Inter"/>
                <w:b w:val="1"/>
                <w:bCs w:val="1"/>
                <w:shd w:val="nil" w:color="auto" w:fill="auto"/>
                <w:rtl w:val="0"/>
                <w:lang w:val="en-US"/>
              </w:rPr>
              <w:t>Vice President</w:t>
            </w:r>
          </w:p>
        </w:tc>
        <w:tc>
          <w:tcPr>
            <w:tcW w:type="dxa" w:w="5000"/>
            <w:tcBorders>
              <w:top w:val="single" w:color="e2e8f0" w:sz="4" w:space="0" w:shadow="0" w:frame="0"/>
              <w:left w:val="nil"/>
              <w:bottom w:val="single" w:color="e2e8f0" w:sz="4" w:space="0" w:shadow="0" w:frame="0"/>
              <w:right w:val="nil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Body"/>
            </w:pPr>
            <w:r>
              <w:rPr>
                <w:shd w:val="nil" w:color="auto" w:fill="auto"/>
                <w:rtl w:val="0"/>
                <w:lang w:val="en-US"/>
              </w:rPr>
              <w:t>Earl Arentz</w:t>
            </w:r>
          </w:p>
        </w:tc>
      </w:tr>
      <w:tr>
        <w:tblPrEx>
          <w:shd w:val="clear" w:color="auto" w:fill="ced7e7"/>
        </w:tblPrEx>
        <w:trPr>
          <w:trHeight w:val="270" w:hRule="atLeast"/>
        </w:trPr>
        <w:tc>
          <w:tcPr>
            <w:tcW w:type="dxa" w:w="5000"/>
            <w:tcBorders>
              <w:top w:val="single" w:color="e2e8f0" w:sz="4" w:space="0" w:shadow="0" w:frame="0"/>
              <w:left w:val="nil"/>
              <w:bottom w:val="single" w:color="e2e8f0" w:sz="4" w:space="0" w:shadow="0" w:frame="0"/>
              <w:right w:val="nil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Body"/>
            </w:pPr>
            <w:r>
              <w:rPr>
                <w:rFonts w:ascii="Inter" w:cs="Inter" w:hAnsi="Inter" w:eastAsia="Inter"/>
                <w:b w:val="1"/>
                <w:bCs w:val="1"/>
                <w:shd w:val="nil" w:color="auto" w:fill="auto"/>
                <w:rtl w:val="0"/>
                <w:lang w:val="en-US"/>
              </w:rPr>
              <w:t>Secretary / Treasurer</w:t>
            </w:r>
          </w:p>
        </w:tc>
        <w:tc>
          <w:tcPr>
            <w:tcW w:type="dxa" w:w="5000"/>
            <w:tcBorders>
              <w:top w:val="single" w:color="e2e8f0" w:sz="4" w:space="0" w:shadow="0" w:frame="0"/>
              <w:left w:val="nil"/>
              <w:bottom w:val="single" w:color="e2e8f0" w:sz="4" w:space="0" w:shadow="0" w:frame="0"/>
              <w:right w:val="nil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Body"/>
            </w:pPr>
            <w:r>
              <w:rPr>
                <w:shd w:val="nil" w:color="auto" w:fill="auto"/>
                <w:rtl w:val="0"/>
                <w:lang w:val="en-US"/>
              </w:rPr>
              <w:t>Bill Michael</w:t>
            </w:r>
          </w:p>
        </w:tc>
      </w:tr>
    </w:tbl>
    <w:p>
      <w:pPr>
        <w:pStyle w:val="Body"/>
        <w:widowControl w:val="0"/>
        <w:spacing w:line="240" w:lineRule="auto"/>
      </w:pPr>
    </w:p>
    <w:p>
      <w:pPr>
        <w:pStyle w:val="Body"/>
      </w:pPr>
    </w:p>
    <w:p>
      <w:pPr>
        <w:pStyle w:val="Body"/>
      </w:pPr>
      <w:r>
        <mc:AlternateContent>
          <mc:Choice Requires="wps">
            <w:drawing xmlns:a="http://schemas.openxmlformats.org/drawingml/2006/main">
              <wp:inline distT="0" distB="0" distL="0" distR="0">
                <wp:extent cx="5943600" cy="19050"/>
                <wp:effectExtent l="0" t="0" r="0" b="0"/>
                <wp:docPr id="1073741829" name="officeArt object" descr="Rectangle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43600" cy="19050"/>
                        </a:xfrm>
                        <a:prstGeom prst="rect">
                          <a:avLst/>
                        </a:prstGeom>
                        <a:solidFill>
                          <a:srgbClr val="A0A0A0"/>
                        </a:solidFill>
                        <a:ln w="12700" cap="flat">
                          <a:noFill/>
                          <a:miter lim="400000"/>
                        </a:ln>
                        <a:effectLst/>
                      </wps:spPr>
                      <wps:bodyPr/>
                    </wps:wsp>
                  </a:graphicData>
                </a:graphic>
              </wp:inline>
            </w:drawing>
          </mc:Choice>
          <mc:Fallback>
            <w:pict>
              <v:rect id="_x0000_s1030" style="visibility:visible;width:468.0pt;height:1.5pt;">
                <v:fill color="#A0A0A0" opacity="100.0%" type="solid"/>
  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</v:rect>
            </w:pict>
          </mc:Fallback>
        </mc:AlternateContent>
      </w:r>
    </w:p>
    <w:p>
      <w:pPr>
        <w:pStyle w:val="Heading 2"/>
      </w:pPr>
      <w:bookmarkStart w:name="_dt3mysobrgon" w:id="6"/>
      <w:bookmarkEnd w:id="6"/>
      <w:r>
        <w:rPr>
          <w:rtl w:val="0"/>
        </w:rPr>
        <w:t>4</w:t>
      </w:r>
      <w:r>
        <w:rPr>
          <w:rtl w:val="0"/>
          <w:lang w:val="en-US"/>
        </w:rPr>
        <w:t>. Upcoming Events &amp; Key Dates</w:t>
      </w:r>
    </w:p>
    <w:tbl>
      <w:tblPr>
        <w:tblW w:w="10500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3500"/>
        <w:gridCol w:w="3500"/>
        <w:gridCol w:w="3500"/>
      </w:tblGrid>
      <w:tr>
        <w:tblPrEx>
          <w:shd w:val="clear" w:color="auto" w:fill="4f81bd"/>
        </w:tblPrEx>
        <w:trPr>
          <w:trHeight w:val="250" w:hRule="atLeast"/>
          <w:tblHeader/>
        </w:trPr>
        <w:tc>
          <w:tcPr>
            <w:tcW w:type="dxa" w:w="3500"/>
            <w:tcBorders>
              <w:top w:val="single" w:color="e2e8f0" w:sz="4" w:space="0" w:shadow="0" w:frame="0"/>
              <w:left w:val="nil"/>
              <w:bottom w:val="single" w:color="e2e8f0" w:sz="4" w:space="0" w:shadow="0" w:frame="0"/>
              <w:right w:val="nil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Body"/>
            </w:pPr>
            <w:r>
              <w:rPr>
                <w:b w:val="1"/>
                <w:bCs w:val="1"/>
                <w:outline w:val="0"/>
                <w:color w:val="0f172a"/>
                <w:sz w:val="21"/>
                <w:szCs w:val="21"/>
                <w:u w:color="0f172a"/>
                <w:shd w:val="nil" w:color="auto" w:fill="auto"/>
                <w:rtl w:val="0"/>
                <w:lang w:val="en-US"/>
                <w14:textFill>
                  <w14:solidFill>
                    <w14:srgbClr w14:val="0F172A"/>
                  </w14:solidFill>
                </w14:textFill>
              </w:rPr>
              <w:t>Event</w:t>
            </w:r>
          </w:p>
        </w:tc>
        <w:tc>
          <w:tcPr>
            <w:tcW w:type="dxa" w:w="3500"/>
            <w:tcBorders>
              <w:top w:val="single" w:color="e2e8f0" w:sz="4" w:space="0" w:shadow="0" w:frame="0"/>
              <w:left w:val="nil"/>
              <w:bottom w:val="single" w:color="e2e8f0" w:sz="4" w:space="0" w:shadow="0" w:frame="0"/>
              <w:right w:val="nil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Body"/>
            </w:pPr>
            <w:r>
              <w:rPr>
                <w:b w:val="1"/>
                <w:bCs w:val="1"/>
                <w:outline w:val="0"/>
                <w:color w:val="0f172a"/>
                <w:sz w:val="21"/>
                <w:szCs w:val="21"/>
                <w:u w:color="0f172a"/>
                <w:shd w:val="nil" w:color="auto" w:fill="auto"/>
                <w:rtl w:val="0"/>
                <w:lang w:val="en-US"/>
                <w14:textFill>
                  <w14:solidFill>
                    <w14:srgbClr w14:val="0F172A"/>
                  </w14:solidFill>
                </w14:textFill>
              </w:rPr>
              <w:t>Date &amp; Time</w:t>
            </w:r>
          </w:p>
        </w:tc>
        <w:tc>
          <w:tcPr>
            <w:tcW w:type="dxa" w:w="3500"/>
            <w:tcBorders>
              <w:top w:val="single" w:color="e2e8f0" w:sz="4" w:space="0" w:shadow="0" w:frame="0"/>
              <w:left w:val="nil"/>
              <w:bottom w:val="single" w:color="e2e8f0" w:sz="4" w:space="0" w:shadow="0" w:frame="0"/>
              <w:right w:val="nil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Body"/>
            </w:pPr>
            <w:r>
              <w:rPr>
                <w:b w:val="1"/>
                <w:bCs w:val="1"/>
                <w:outline w:val="0"/>
                <w:color w:val="0f172a"/>
                <w:sz w:val="21"/>
                <w:szCs w:val="21"/>
                <w:u w:color="0f172a"/>
                <w:shd w:val="nil" w:color="auto" w:fill="auto"/>
                <w:rtl w:val="0"/>
                <w:lang w:val="en-US"/>
                <w14:textFill>
                  <w14:solidFill>
                    <w14:srgbClr w14:val="0F172A"/>
                  </w14:solidFill>
                </w14:textFill>
              </w:rPr>
              <w:t>Location / Notes</w:t>
            </w:r>
          </w:p>
        </w:tc>
      </w:tr>
      <w:tr>
        <w:tblPrEx>
          <w:shd w:val="clear" w:color="auto" w:fill="ced7e7"/>
        </w:tblPrEx>
        <w:trPr>
          <w:trHeight w:val="621" w:hRule="atLeast"/>
        </w:trPr>
        <w:tc>
          <w:tcPr>
            <w:tcW w:type="dxa" w:w="3500"/>
            <w:tcBorders>
              <w:top w:val="single" w:color="e2e8f0" w:sz="4" w:space="0" w:shadow="0" w:frame="0"/>
              <w:left w:val="nil"/>
              <w:bottom w:val="single" w:color="e2e8f0" w:sz="4" w:space="0" w:shadow="0" w:frame="0"/>
              <w:right w:val="nil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Body"/>
            </w:pPr>
            <w:r>
              <w:rPr>
                <w:rFonts w:ascii="Inter" w:cs="Inter" w:hAnsi="Inter" w:eastAsia="Inter"/>
                <w:b w:val="1"/>
                <w:bCs w:val="1"/>
                <w:shd w:val="nil" w:color="auto" w:fill="auto"/>
                <w:rtl w:val="0"/>
                <w:lang w:val="en-US"/>
              </w:rPr>
              <w:t>Pints &amp; Pistons</w:t>
            </w:r>
          </w:p>
        </w:tc>
        <w:tc>
          <w:tcPr>
            <w:tcW w:type="dxa" w:w="3500"/>
            <w:tcBorders>
              <w:top w:val="single" w:color="e2e8f0" w:sz="4" w:space="0" w:shadow="0" w:frame="0"/>
              <w:left w:val="nil"/>
              <w:bottom w:val="single" w:color="e2e8f0" w:sz="4" w:space="0" w:shadow="0" w:frame="0"/>
              <w:right w:val="nil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Body"/>
            </w:pPr>
            <w:r>
              <w:rPr>
                <w:shd w:val="nil" w:color="auto" w:fill="auto"/>
                <w:rtl w:val="0"/>
                <w:lang w:val="en-US"/>
              </w:rPr>
              <w:t>November 19, 2026 at 6:00 PM</w:t>
            </w:r>
          </w:p>
        </w:tc>
        <w:tc>
          <w:tcPr>
            <w:tcW w:type="dxa" w:w="3500"/>
            <w:tcBorders>
              <w:top w:val="single" w:color="e2e8f0" w:sz="4" w:space="0" w:shadow="0" w:frame="0"/>
              <w:left w:val="nil"/>
              <w:bottom w:val="single" w:color="e2e8f0" w:sz="4" w:space="0" w:shadow="0" w:frame="0"/>
              <w:right w:val="nil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Body"/>
            </w:pPr>
            <w:r>
              <w:rPr>
                <w:shd w:val="nil" w:color="auto" w:fill="auto"/>
                <w:rtl w:val="0"/>
                <w:lang w:val="en-US"/>
              </w:rPr>
              <w:t>Location TBD (Earl will send details via email)</w:t>
            </w:r>
          </w:p>
        </w:tc>
      </w:tr>
      <w:tr>
        <w:tblPrEx>
          <w:shd w:val="clear" w:color="auto" w:fill="ced7e7"/>
        </w:tblPrEx>
        <w:trPr>
          <w:trHeight w:val="270" w:hRule="atLeast"/>
        </w:trPr>
        <w:tc>
          <w:tcPr>
            <w:tcW w:type="dxa" w:w="3500"/>
            <w:tcBorders>
              <w:top w:val="single" w:color="e2e8f0" w:sz="4" w:space="0" w:shadow="0" w:frame="0"/>
              <w:left w:val="nil"/>
              <w:bottom w:val="single" w:color="e2e8f0" w:sz="4" w:space="0" w:shadow="0" w:frame="0"/>
              <w:right w:val="nil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Body"/>
            </w:pPr>
            <w:r>
              <w:rPr>
                <w:rFonts w:ascii="Inter" w:cs="Inter" w:hAnsi="Inter" w:eastAsia="Inter"/>
                <w:b w:val="1"/>
                <w:bCs w:val="1"/>
                <w:shd w:val="nil" w:color="auto" w:fill="auto"/>
                <w:rtl w:val="0"/>
                <w:lang w:val="en-US"/>
              </w:rPr>
              <w:t>Annual Christmas Party</w:t>
            </w:r>
          </w:p>
        </w:tc>
        <w:tc>
          <w:tcPr>
            <w:tcW w:type="dxa" w:w="3500"/>
            <w:tcBorders>
              <w:top w:val="single" w:color="e2e8f0" w:sz="4" w:space="0" w:shadow="0" w:frame="0"/>
              <w:left w:val="nil"/>
              <w:bottom w:val="single" w:color="e2e8f0" w:sz="4" w:space="0" w:shadow="0" w:frame="0"/>
              <w:right w:val="nil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Body"/>
            </w:pPr>
            <w:r>
              <w:rPr>
                <w:shd w:val="nil" w:color="auto" w:fill="auto"/>
                <w:rtl w:val="0"/>
                <w:lang w:val="en-US"/>
              </w:rPr>
              <w:t>December 11, 2026 at 6:00 PM</w:t>
            </w:r>
          </w:p>
        </w:tc>
        <w:tc>
          <w:tcPr>
            <w:tcW w:type="dxa" w:w="3500"/>
            <w:tcBorders>
              <w:top w:val="single" w:color="e2e8f0" w:sz="4" w:space="0" w:shadow="0" w:frame="0"/>
              <w:left w:val="nil"/>
              <w:bottom w:val="single" w:color="e2e8f0" w:sz="4" w:space="0" w:shadow="0" w:frame="0"/>
              <w:right w:val="nil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Body"/>
            </w:pPr>
            <w:r>
              <w:rPr>
                <w:shd w:val="nil" w:color="auto" w:fill="auto"/>
                <w:rtl w:val="0"/>
                <w:lang w:val="en-US"/>
              </w:rPr>
              <w:t>Beni Kedem Temple</w:t>
            </w:r>
          </w:p>
        </w:tc>
      </w:tr>
    </w:tbl>
    <w:p>
      <w:pPr>
        <w:pStyle w:val="Heading 2"/>
        <w:widowControl w:val="0"/>
        <w:spacing w:line="240" w:lineRule="auto"/>
      </w:pPr>
      <w:r/>
    </w:p>
    <w:sectPr>
      <w:headerReference w:type="default" r:id="rId4"/>
      <w:footerReference w:type="default" r:id="rId5"/>
      <w:pgSz w:w="12240" w:h="15840" w:orient="portrait"/>
      <w:pgMar w:top="1440" w:right="1440" w:bottom="1440" w:left="1440" w:header="720" w:footer="720"/>
      <w:pgNumType w:start="1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Inter">
    <w:charset w:val="00"/>
    <w:family w:val="roman"/>
    <w:pitch w:val="default"/>
  </w:font>
  <w:font w:name="Cambria Bold">
    <w:charset w:val="00"/>
    <w:family w:val="roman"/>
    <w:pitch w:val="default"/>
  </w:font>
  <w:font w:name="Cambria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  <w:bidi w:val="0"/>
    </w:pPr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numStyleLink w:val="Imported Style 1"/>
  </w:abstractNum>
  <w:abstractNum w:abstractNumId="1">
    <w:multiLevelType w:val="hybridMultilevel"/>
    <w:styleLink w:val="Imported Style 1"/>
    <w:lvl w:ilvl="0">
      <w:start w:val="1"/>
      <w:numFmt w:val="bullet"/>
      <w:suff w:val="tab"/>
      <w:lvlText w:val="●"/>
      <w:lvlJc w:val="left"/>
      <w:pPr>
        <w:ind w:left="720" w:hanging="360"/>
      </w:pPr>
      <w:rPr>
        <w:rFonts w:ascii="Arial" w:cs="Arial" w:hAnsi="Arial" w:eastAsia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○"/>
      <w:lvlJc w:val="left"/>
      <w:pPr>
        <w:ind w:left="1440" w:hanging="360"/>
      </w:pPr>
      <w:rPr>
        <w:rFonts w:ascii="Arial" w:cs="Arial" w:hAnsi="Arial" w:eastAsia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■"/>
      <w:lvlJc w:val="left"/>
      <w:pPr>
        <w:ind w:left="2160" w:hanging="360"/>
      </w:pPr>
      <w:rPr>
        <w:rFonts w:ascii="Arial" w:cs="Arial" w:hAnsi="Arial" w:eastAsia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●"/>
      <w:lvlJc w:val="left"/>
      <w:pPr>
        <w:ind w:left="2880" w:hanging="360"/>
      </w:pPr>
      <w:rPr>
        <w:rFonts w:ascii="Arial" w:cs="Arial" w:hAnsi="Arial" w:eastAsia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○"/>
      <w:lvlJc w:val="left"/>
      <w:pPr>
        <w:ind w:left="3600" w:hanging="360"/>
      </w:pPr>
      <w:rPr>
        <w:rFonts w:ascii="Arial" w:cs="Arial" w:hAnsi="Arial" w:eastAsia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■"/>
      <w:lvlJc w:val="left"/>
      <w:pPr>
        <w:ind w:left="4320" w:hanging="360"/>
      </w:pPr>
      <w:rPr>
        <w:rFonts w:ascii="Arial" w:cs="Arial" w:hAnsi="Arial" w:eastAsia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●"/>
      <w:lvlJc w:val="left"/>
      <w:pPr>
        <w:ind w:left="5040" w:hanging="360"/>
      </w:pPr>
      <w:rPr>
        <w:rFonts w:ascii="Arial" w:cs="Arial" w:hAnsi="Arial" w:eastAsia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○"/>
      <w:lvlJc w:val="left"/>
      <w:pPr>
        <w:ind w:left="5760" w:hanging="360"/>
      </w:pPr>
      <w:rPr>
        <w:rFonts w:ascii="Arial" w:cs="Arial" w:hAnsi="Arial" w:eastAsia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■"/>
      <w:lvlJc w:val="left"/>
      <w:pPr>
        <w:ind w:left="6480" w:hanging="360"/>
      </w:pPr>
      <w:rPr>
        <w:rFonts w:ascii="Arial" w:cs="Arial" w:hAnsi="Arial" w:eastAsia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Header &amp; Footer">
    <w:name w:val="Header &amp; Footer"/>
    <w:next w:val="Header &amp; Footer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Title">
    <w:name w:val="Title"/>
    <w:next w:val="Body"/>
    <w:pPr>
      <w:keepNext w:val="1"/>
      <w:keepLines w:val="1"/>
      <w:pageBreakBefore w:val="0"/>
      <w:widowControl w:val="1"/>
      <w:shd w:val="clear" w:color="auto" w:fill="auto"/>
      <w:suppressAutoHyphens w:val="0"/>
      <w:bidi w:val="0"/>
      <w:spacing w:before="480" w:after="120" w:line="276" w:lineRule="auto"/>
      <w:ind w:left="0" w:right="0" w:firstLine="0"/>
      <w:jc w:val="left"/>
      <w:outlineLvl w:val="9"/>
    </w:pPr>
    <w:rPr>
      <w:rFonts w:ascii="Inter" w:cs="Inter" w:hAnsi="Inter" w:eastAsia="Inter"/>
      <w:b w:val="1"/>
      <w:bCs w:val="1"/>
      <w:i w:val="0"/>
      <w:iCs w:val="0"/>
      <w:caps w:val="0"/>
      <w:smallCaps w:val="0"/>
      <w:strike w:val="0"/>
      <w:dstrike w:val="0"/>
      <w:outline w:val="0"/>
      <w:color w:val="0f172a"/>
      <w:spacing w:val="0"/>
      <w:kern w:val="0"/>
      <w:position w:val="0"/>
      <w:sz w:val="44"/>
      <w:szCs w:val="44"/>
      <w:u w:val="none" w:color="0f172a"/>
      <w:shd w:val="nil" w:color="auto" w:fill="auto"/>
      <w:vertAlign w:val="baseline"/>
      <w:lang w:val="en-US"/>
      <w14:textOutline>
        <w14:noFill/>
      </w14:textOutline>
      <w14:textFill>
        <w14:solidFill>
          <w14:srgbClr w14:val="0F172A"/>
        </w14:solidFill>
      </w14:textFill>
    </w:rPr>
  </w:style>
  <w:style w:type="paragraph" w:styleId="Body">
    <w:name w:val="Body"/>
    <w:next w:val="Body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324" w:lineRule="auto"/>
      <w:ind w:left="0" w:right="0" w:firstLine="0"/>
      <w:jc w:val="left"/>
      <w:outlineLvl w:val="9"/>
    </w:pPr>
    <w:rPr>
      <w:rFonts w:ascii="Inter" w:cs="Inter" w:hAnsi="Inter" w:eastAsia="Inter"/>
      <w:b w:val="0"/>
      <w:bCs w:val="0"/>
      <w:i w:val="0"/>
      <w:iCs w:val="0"/>
      <w:caps w:val="0"/>
      <w:smallCaps w:val="0"/>
      <w:strike w:val="0"/>
      <w:dstrike w:val="0"/>
      <w:outline w:val="0"/>
      <w:color w:val="334155"/>
      <w:spacing w:val="0"/>
      <w:kern w:val="0"/>
      <w:position w:val="0"/>
      <w:sz w:val="22"/>
      <w:szCs w:val="22"/>
      <w:u w:val="none" w:color="334155"/>
      <w:shd w:val="nil" w:color="auto" w:fill="auto"/>
      <w:vertAlign w:val="baseline"/>
      <w14:textOutline>
        <w14:noFill/>
      </w14:textOutline>
      <w14:textFill>
        <w14:solidFill>
          <w14:srgbClr w14:val="334155"/>
        </w14:solidFill>
      </w14:textFill>
    </w:rPr>
  </w:style>
  <w:style w:type="paragraph" w:styleId="Heading">
    <w:name w:val="Heading"/>
    <w:next w:val="Body"/>
    <w:pPr>
      <w:keepNext w:val="1"/>
      <w:keepLines w:val="1"/>
      <w:pageBreakBefore w:val="0"/>
      <w:widowControl w:val="1"/>
      <w:shd w:val="clear" w:color="auto" w:fill="auto"/>
      <w:suppressAutoHyphens w:val="0"/>
      <w:bidi w:val="0"/>
      <w:spacing w:before="480" w:after="120" w:line="288" w:lineRule="auto"/>
      <w:ind w:left="0" w:right="0" w:firstLine="0"/>
      <w:jc w:val="left"/>
      <w:outlineLvl w:val="0"/>
    </w:pPr>
    <w:rPr>
      <w:rFonts w:ascii="Inter" w:cs="Inter" w:hAnsi="Inter" w:eastAsia="Inter"/>
      <w:b w:val="1"/>
      <w:bCs w:val="1"/>
      <w:i w:val="0"/>
      <w:iCs w:val="0"/>
      <w:caps w:val="0"/>
      <w:smallCaps w:val="0"/>
      <w:strike w:val="0"/>
      <w:dstrike w:val="0"/>
      <w:outline w:val="0"/>
      <w:color w:val="1e293b"/>
      <w:spacing w:val="0"/>
      <w:kern w:val="0"/>
      <w:position w:val="0"/>
      <w:sz w:val="26"/>
      <w:szCs w:val="26"/>
      <w:u w:val="none" w:color="1e293b"/>
      <w:shd w:val="nil" w:color="auto" w:fill="auto"/>
      <w:vertAlign w:val="baseline"/>
      <w14:textOutline>
        <w14:noFill/>
      </w14:textOutline>
      <w14:textFill>
        <w14:solidFill>
          <w14:srgbClr w14:val="1E293B"/>
        </w14:solidFill>
      </w14:textFill>
    </w:rPr>
  </w:style>
  <w:style w:type="paragraph" w:styleId="Heading 2">
    <w:name w:val="Heading 2"/>
    <w:next w:val="Body"/>
    <w:pPr>
      <w:keepNext w:val="1"/>
      <w:keepLines w:val="1"/>
      <w:pageBreakBefore w:val="0"/>
      <w:widowControl w:val="1"/>
      <w:shd w:val="clear" w:color="auto" w:fill="auto"/>
      <w:suppressAutoHyphens w:val="0"/>
      <w:bidi w:val="0"/>
      <w:spacing w:before="360" w:after="80" w:line="288" w:lineRule="auto"/>
      <w:ind w:left="0" w:right="0" w:firstLine="0"/>
      <w:jc w:val="left"/>
      <w:outlineLvl w:val="1"/>
    </w:pPr>
    <w:rPr>
      <w:rFonts w:ascii="Inter" w:cs="Inter" w:hAnsi="Inter" w:eastAsia="Inter"/>
      <w:b w:val="1"/>
      <w:bCs w:val="1"/>
      <w:i w:val="0"/>
      <w:iCs w:val="0"/>
      <w:caps w:val="0"/>
      <w:smallCaps w:val="0"/>
      <w:strike w:val="0"/>
      <w:dstrike w:val="0"/>
      <w:outline w:val="0"/>
      <w:color w:val="334155"/>
      <w:spacing w:val="0"/>
      <w:kern w:val="0"/>
      <w:position w:val="0"/>
      <w:sz w:val="23"/>
      <w:szCs w:val="23"/>
      <w:u w:val="none" w:color="334155"/>
      <w:shd w:val="nil" w:color="auto" w:fill="auto"/>
      <w:vertAlign w:val="baseline"/>
      <w14:textOutline>
        <w14:noFill/>
      </w14:textOutline>
      <w14:textFill>
        <w14:solidFill>
          <w14:srgbClr w14:val="334155"/>
        </w14:solidFill>
      </w14:textFill>
    </w:rPr>
  </w:style>
  <w:style w:type="numbering" w:styleId="Imported Style 1">
    <w:name w:val="Imported Style 1"/>
    <w:pPr>
      <w:numPr>
        <w:numId w:val="1"/>
      </w:numPr>
    </w:p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 Theme">
      <a:majorFont>
        <a:latin typeface="Inter"/>
        <a:ea typeface="Inter"/>
        <a:cs typeface="Inter"/>
      </a:majorFont>
      <a:minorFont>
        <a:latin typeface="Helvetica Neue"/>
        <a:ea typeface="Helvetica Neue"/>
        <a:cs typeface="Helvetica Neue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38100" dist="20000" dir="540000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3000" dir="540000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0000" dir="540000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